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01ADFF" w14:textId="77777777" w:rsidR="0085264B" w:rsidRDefault="00D82D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DE REQUERIMENTO DE CADASTRO E REGISTRO DE INSTITUIÇÃO PÚBLICA E/OU PRIVADA NO CONSELHO ESTADUAL SOBRE DROGAS - COESAD (RESOLUÇÃO DO COESAD N</w:t>
      </w:r>
      <w:r>
        <w:rPr>
          <w:sz w:val="24"/>
          <w:szCs w:val="24"/>
        </w:rPr>
        <w:t>º</w:t>
      </w:r>
      <w:r>
        <w:rPr>
          <w:b/>
          <w:sz w:val="24"/>
          <w:szCs w:val="24"/>
        </w:rPr>
        <w:t xml:space="preserve"> 05/2024)</w:t>
      </w:r>
    </w:p>
    <w:p w14:paraId="627CD432" w14:textId="77777777" w:rsidR="0085264B" w:rsidRDefault="0085264B">
      <w:pPr>
        <w:jc w:val="both"/>
        <w:rPr>
          <w:sz w:val="24"/>
          <w:szCs w:val="24"/>
        </w:rPr>
      </w:pPr>
    </w:p>
    <w:tbl>
      <w:tblPr>
        <w:tblStyle w:val="a"/>
        <w:tblW w:w="9660" w:type="dxa"/>
        <w:tblInd w:w="-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85264B" w14:paraId="202F76B8" w14:textId="77777777">
        <w:trPr>
          <w:trHeight w:val="520"/>
          <w:tblHeader/>
        </w:trPr>
        <w:tc>
          <w:tcPr>
            <w:tcW w:w="9660" w:type="dxa"/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563B8" w14:textId="77777777" w:rsidR="0085264B" w:rsidRDefault="00D82DF1">
            <w:r>
              <w:rPr>
                <w:b/>
                <w:sz w:val="24"/>
                <w:szCs w:val="24"/>
              </w:rPr>
              <w:t>Dados da solicitação</w:t>
            </w:r>
          </w:p>
        </w:tc>
      </w:tr>
      <w:tr w:rsidR="0085264B" w14:paraId="4C101481" w14:textId="77777777"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A2165" w14:textId="77777777" w:rsidR="0085264B" w:rsidRDefault="00D82DF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Instituição:</w:t>
            </w:r>
          </w:p>
        </w:tc>
      </w:tr>
      <w:tr w:rsidR="0085264B" w14:paraId="4115C94B" w14:textId="77777777"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F7986" w14:textId="77777777" w:rsidR="0085264B" w:rsidRDefault="00D82DF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5264B" w14:paraId="2DF39B92" w14:textId="77777777"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82440" w14:textId="77777777" w:rsidR="0085264B" w:rsidRDefault="00D82DF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CNPJ: </w:t>
            </w:r>
          </w:p>
        </w:tc>
      </w:tr>
      <w:tr w:rsidR="0085264B" w14:paraId="2CF9FE01" w14:textId="77777777"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EE4D" w14:textId="77777777" w:rsidR="0085264B" w:rsidRDefault="00D82DF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Contato: </w:t>
            </w:r>
          </w:p>
        </w:tc>
      </w:tr>
      <w:tr w:rsidR="0085264B" w14:paraId="3CDEAA1E" w14:textId="77777777"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233EC" w14:textId="77777777" w:rsidR="0085264B" w:rsidRDefault="00D82DF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Representante Legal:</w:t>
            </w:r>
          </w:p>
        </w:tc>
      </w:tr>
      <w:tr w:rsidR="0085264B" w14:paraId="0900C925" w14:textId="77777777">
        <w:tc>
          <w:tcPr>
            <w:tcW w:w="96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12261" w14:textId="77777777" w:rsidR="0085264B" w:rsidRDefault="00D82DF1">
            <w:pPr>
              <w:jc w:val="both"/>
              <w:rPr>
                <w:b/>
                <w:sz w:val="24"/>
                <w:szCs w:val="24"/>
                <w:shd w:val="clear" w:color="auto" w:fill="D9D9D9"/>
              </w:rPr>
            </w:pPr>
            <w:r>
              <w:rPr>
                <w:b/>
                <w:sz w:val="24"/>
                <w:szCs w:val="24"/>
              </w:rPr>
              <w:t>Equipe Responsável</w:t>
            </w:r>
          </w:p>
        </w:tc>
      </w:tr>
      <w:tr w:rsidR="0085264B" w14:paraId="7A8D9F3B" w14:textId="77777777" w:rsidTr="009E4C2A">
        <w:trPr>
          <w:trHeight w:val="4751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1451D" w14:textId="77777777" w:rsidR="0085264B" w:rsidRDefault="00D82DF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Responsável técnico de nível superior</w:t>
            </w:r>
          </w:p>
          <w:p w14:paraId="43355DF9" w14:textId="77777777" w:rsidR="0085264B" w:rsidRDefault="00D82DF1" w:rsidP="009E4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completo:</w:t>
            </w:r>
          </w:p>
          <w:p w14:paraId="7162FDC9" w14:textId="77777777" w:rsidR="0085264B" w:rsidRDefault="00D82DF1" w:rsidP="009E4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do documento de identidade:</w:t>
            </w:r>
            <w:r>
              <w:rPr>
                <w:sz w:val="24"/>
                <w:szCs w:val="24"/>
              </w:rPr>
              <w:br/>
              <w:t>CPF:</w:t>
            </w:r>
          </w:p>
          <w:p w14:paraId="7DAEEA2C" w14:textId="11EB4B90" w:rsidR="0085264B" w:rsidRDefault="00D82DF1" w:rsidP="009E4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Possui substituto?</w:t>
            </w:r>
          </w:p>
          <w:p w14:paraId="3A5A9864" w14:textId="27DADA09" w:rsidR="0085264B" w:rsidRDefault="00D82DF1" w:rsidP="009E4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 (</w:t>
            </w:r>
            <w:r w:rsidR="009E4C2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br/>
              <w:t>Sim (  )  informar:</w:t>
            </w:r>
            <w:r>
              <w:rPr>
                <w:sz w:val="24"/>
                <w:szCs w:val="24"/>
              </w:rPr>
              <w:br/>
              <w:t>Nome completo:</w:t>
            </w:r>
            <w:r>
              <w:rPr>
                <w:sz w:val="24"/>
                <w:szCs w:val="24"/>
              </w:rPr>
              <w:br/>
              <w:t>Nº do documento de identidade:</w:t>
            </w:r>
            <w:r>
              <w:rPr>
                <w:sz w:val="24"/>
                <w:szCs w:val="24"/>
              </w:rPr>
              <w:br/>
              <w:t>CPF:</w:t>
            </w:r>
            <w:r>
              <w:rPr>
                <w:sz w:val="24"/>
                <w:szCs w:val="24"/>
              </w:rPr>
              <w:br/>
            </w:r>
          </w:p>
          <w:p w14:paraId="4094F84A" w14:textId="77777777" w:rsidR="0085264B" w:rsidRDefault="00D82DF1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Responsável pelas questões operacionais</w:t>
            </w:r>
          </w:p>
          <w:p w14:paraId="2E05FF0F" w14:textId="74713DBA" w:rsidR="0085264B" w:rsidRDefault="00D82D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completo:</w:t>
            </w:r>
          </w:p>
          <w:p w14:paraId="0494A5CD" w14:textId="77777777" w:rsidR="009E4C2A" w:rsidRDefault="00D82DF1" w:rsidP="009E4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do documento de identidade:</w:t>
            </w:r>
          </w:p>
          <w:p w14:paraId="3716A390" w14:textId="0132538B" w:rsidR="009E4C2A" w:rsidRPr="009E4C2A" w:rsidRDefault="00D82DF1" w:rsidP="009E4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</w:tr>
      <w:tr w:rsidR="0085264B" w14:paraId="15575636" w14:textId="77777777">
        <w:trPr>
          <w:trHeight w:val="510"/>
        </w:trPr>
        <w:tc>
          <w:tcPr>
            <w:tcW w:w="9660" w:type="dxa"/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2850F" w14:textId="77777777" w:rsidR="0085264B" w:rsidRDefault="00D82DF1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Outras informações</w:t>
            </w:r>
          </w:p>
        </w:tc>
      </w:tr>
      <w:tr w:rsidR="0085264B" w14:paraId="26546439" w14:textId="77777777">
        <w:trPr>
          <w:trHeight w:val="510"/>
        </w:trPr>
        <w:tc>
          <w:tcPr>
            <w:tcW w:w="9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30D37" w14:textId="77777777" w:rsidR="0085264B" w:rsidRDefault="00D82D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Possui registro em Conselho Municipal (preferencialmente no Conselho Municipal sobre Drogas, se houver)?</w:t>
            </w:r>
          </w:p>
          <w:p w14:paraId="6E6EC846" w14:textId="77777777" w:rsidR="0085264B" w:rsidRDefault="00D82D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Sim</w:t>
            </w:r>
          </w:p>
          <w:p w14:paraId="2B0628B5" w14:textId="77777777" w:rsidR="0085264B" w:rsidRDefault="00D82DF1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  ) Não</w:t>
            </w:r>
          </w:p>
        </w:tc>
      </w:tr>
    </w:tbl>
    <w:p w14:paraId="0E95A897" w14:textId="77777777" w:rsidR="0085264B" w:rsidRDefault="0085264B">
      <w:pPr>
        <w:jc w:val="both"/>
        <w:rPr>
          <w:sz w:val="24"/>
          <w:szCs w:val="24"/>
        </w:rPr>
      </w:pPr>
    </w:p>
    <w:p w14:paraId="1E716014" w14:textId="77777777" w:rsidR="0085264B" w:rsidRDefault="0085264B"/>
    <w:p w14:paraId="7E7FB415" w14:textId="77777777" w:rsidR="0085264B" w:rsidRDefault="00D82D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</w:t>
      </w:r>
    </w:p>
    <w:p w14:paraId="042C7B26" w14:textId="77777777" w:rsidR="0085264B" w:rsidRDefault="00D82DF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Assinatura do(a)  Responsável Legal</w:t>
      </w:r>
    </w:p>
    <w:sectPr w:rsidR="0085264B">
      <w:headerReference w:type="default" r:id="rId6"/>
      <w:pgSz w:w="11906" w:h="16838"/>
      <w:pgMar w:top="1700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B98E7" w14:textId="77777777" w:rsidR="00996752" w:rsidRDefault="00D82DF1">
      <w:pPr>
        <w:spacing w:line="240" w:lineRule="auto"/>
      </w:pPr>
      <w:r>
        <w:separator/>
      </w:r>
    </w:p>
  </w:endnote>
  <w:endnote w:type="continuationSeparator" w:id="0">
    <w:p w14:paraId="7AB49D91" w14:textId="77777777" w:rsidR="00996752" w:rsidRDefault="00D82D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D1B79" w14:textId="77777777" w:rsidR="00996752" w:rsidRDefault="00D82DF1">
      <w:pPr>
        <w:spacing w:line="240" w:lineRule="auto"/>
      </w:pPr>
      <w:r>
        <w:separator/>
      </w:r>
    </w:p>
  </w:footnote>
  <w:footnote w:type="continuationSeparator" w:id="0">
    <w:p w14:paraId="352256E9" w14:textId="77777777" w:rsidR="00996752" w:rsidRDefault="00D82D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4BBA4" w14:textId="77777777" w:rsidR="0085264B" w:rsidRDefault="00D82DF1">
    <w:r>
      <w:t xml:space="preserve">    </w:t>
    </w:r>
    <w:r>
      <w:rPr>
        <w:noProof/>
      </w:rPr>
      <w:drawing>
        <wp:inline distT="114300" distB="114300" distL="114300" distR="114300" wp14:anchorId="19A5AEDE" wp14:editId="0432376B">
          <wp:extent cx="1388287" cy="52387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48858"/>
                  <a:stretch>
                    <a:fillRect/>
                  </a:stretch>
                </pic:blipFill>
                <pic:spPr>
                  <a:xfrm>
                    <a:off x="0" y="0"/>
                    <a:ext cx="1388287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</w:t>
    </w:r>
    <w:r>
      <w:rPr>
        <w:noProof/>
      </w:rPr>
      <w:drawing>
        <wp:inline distT="114300" distB="114300" distL="114300" distR="114300" wp14:anchorId="1584C343" wp14:editId="2143AE71">
          <wp:extent cx="1280025" cy="5238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2847"/>
                  <a:stretch>
                    <a:fillRect/>
                  </a:stretch>
                </pic:blipFill>
                <pic:spPr>
                  <a:xfrm>
                    <a:off x="0" y="0"/>
                    <a:ext cx="128002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64B"/>
    <w:rsid w:val="0085264B"/>
    <w:rsid w:val="00996752"/>
    <w:rsid w:val="009E4C2A"/>
    <w:rsid w:val="00D8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2894"/>
  <w15:docId w15:val="{5DEA4878-76FB-4D9F-98D0-FD3EA5ED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658</Characters>
  <Application>Microsoft Office Word</Application>
  <DocSecurity>0</DocSecurity>
  <Lines>5</Lines>
  <Paragraphs>1</Paragraphs>
  <ScaleCrop>false</ScaleCrop>
  <Company>SEDH - Secretaria de Direitos Humanos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Cuzzuol de Almeida</dc:creator>
  <cp:lastModifiedBy>Katia Cuzzuol de Almeida</cp:lastModifiedBy>
  <cp:revision>3</cp:revision>
  <dcterms:created xsi:type="dcterms:W3CDTF">2025-08-04T14:18:00Z</dcterms:created>
  <dcterms:modified xsi:type="dcterms:W3CDTF">2025-08-25T16:40:00Z</dcterms:modified>
</cp:coreProperties>
</file>